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E56C" w14:textId="29CEFF0C" w:rsidR="00A500E7" w:rsidRDefault="00A500E7"/>
    <w:p w14:paraId="051B319A" w14:textId="6B07D1DF" w:rsidR="00DE5C1E" w:rsidRPr="00DE5C1E" w:rsidRDefault="00DE5C1E" w:rsidP="00DE5C1E"/>
    <w:p w14:paraId="4ECC8021" w14:textId="6871B868" w:rsidR="00E020BA" w:rsidRPr="00B4167B" w:rsidRDefault="00E020BA" w:rsidP="00E020BA">
      <w:pPr>
        <w:rPr>
          <w:rFonts w:ascii="Lato" w:hAnsi="Lato"/>
          <w:sz w:val="22"/>
          <w:szCs w:val="22"/>
        </w:rPr>
      </w:pPr>
      <w:r w:rsidRPr="00B4167B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Lato" w:hAnsi="Lato"/>
          <w:sz w:val="22"/>
          <w:szCs w:val="22"/>
        </w:rPr>
        <w:t xml:space="preserve">     </w:t>
      </w:r>
      <w:r w:rsidRPr="00B4167B">
        <w:rPr>
          <w:rFonts w:ascii="Lato" w:hAnsi="Lato"/>
          <w:sz w:val="22"/>
          <w:szCs w:val="22"/>
        </w:rPr>
        <w:t xml:space="preserve">      Żnin,</w:t>
      </w:r>
      <w:r>
        <w:rPr>
          <w:rFonts w:ascii="Lato" w:hAnsi="Lato"/>
          <w:sz w:val="22"/>
          <w:szCs w:val="22"/>
        </w:rPr>
        <w:t xml:space="preserve"> 2021-0</w:t>
      </w:r>
      <w:r w:rsidR="00CF6C95">
        <w:rPr>
          <w:rFonts w:ascii="Lato" w:hAnsi="Lato"/>
          <w:sz w:val="22"/>
          <w:szCs w:val="22"/>
        </w:rPr>
        <w:t>2</w:t>
      </w:r>
      <w:r w:rsidRPr="00B4167B">
        <w:rPr>
          <w:rFonts w:ascii="Lato" w:hAnsi="Lato"/>
          <w:sz w:val="22"/>
          <w:szCs w:val="22"/>
        </w:rPr>
        <w:t>-</w:t>
      </w:r>
      <w:r w:rsidR="00F81335">
        <w:rPr>
          <w:rFonts w:ascii="Lato" w:hAnsi="Lato"/>
          <w:sz w:val="22"/>
          <w:szCs w:val="22"/>
        </w:rPr>
        <w:t>2</w:t>
      </w:r>
      <w:r w:rsidR="001B7066">
        <w:rPr>
          <w:rFonts w:ascii="Lato" w:hAnsi="Lato"/>
          <w:sz w:val="22"/>
          <w:szCs w:val="22"/>
        </w:rPr>
        <w:t>3</w:t>
      </w:r>
      <w:r w:rsidRPr="00B4167B">
        <w:rPr>
          <w:rFonts w:ascii="Lato" w:hAnsi="Lato"/>
          <w:sz w:val="22"/>
          <w:szCs w:val="22"/>
        </w:rPr>
        <w:t xml:space="preserve">                                                     </w:t>
      </w:r>
    </w:p>
    <w:p w14:paraId="165C4829" w14:textId="4CC76579" w:rsidR="00E020BA" w:rsidRPr="00B4167B" w:rsidRDefault="00E020BA" w:rsidP="00E020BA">
      <w:pPr>
        <w:rPr>
          <w:rFonts w:ascii="Lato" w:hAnsi="Lato"/>
          <w:sz w:val="22"/>
          <w:szCs w:val="22"/>
        </w:rPr>
      </w:pPr>
      <w:r w:rsidRPr="00B4167B">
        <w:rPr>
          <w:rFonts w:ascii="Lato" w:hAnsi="Lato"/>
          <w:sz w:val="22"/>
          <w:szCs w:val="22"/>
        </w:rPr>
        <w:t>IGPI.271.</w:t>
      </w:r>
      <w:r>
        <w:rPr>
          <w:rFonts w:ascii="Lato" w:hAnsi="Lato"/>
          <w:sz w:val="22"/>
          <w:szCs w:val="22"/>
        </w:rPr>
        <w:t>20.</w:t>
      </w:r>
      <w:r w:rsidR="001B7066">
        <w:rPr>
          <w:rFonts w:ascii="Lato" w:hAnsi="Lato"/>
          <w:sz w:val="22"/>
          <w:szCs w:val="22"/>
        </w:rPr>
        <w:t>9</w:t>
      </w:r>
      <w:r w:rsidR="00F81335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>2020</w:t>
      </w:r>
    </w:p>
    <w:p w14:paraId="6D48FC06" w14:textId="77777777" w:rsidR="00E020BA" w:rsidRDefault="00E020BA" w:rsidP="00E020BA">
      <w:pPr>
        <w:rPr>
          <w:rFonts w:ascii="Lato" w:hAnsi="Lato" w:cs="Arial"/>
          <w:b/>
          <w:sz w:val="22"/>
          <w:szCs w:val="22"/>
        </w:rPr>
      </w:pPr>
      <w:r w:rsidRPr="00B4167B">
        <w:rPr>
          <w:rFonts w:ascii="Lato" w:hAnsi="Lato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7777777" w:rsidR="00E020BA" w:rsidRPr="00B4167B" w:rsidRDefault="00E020BA" w:rsidP="00E020BA">
      <w:pPr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B4167B">
        <w:rPr>
          <w:rFonts w:ascii="Lato" w:hAnsi="Lato" w:cs="Arial"/>
          <w:b/>
          <w:sz w:val="22"/>
          <w:szCs w:val="22"/>
        </w:rPr>
        <w:t xml:space="preserve">  Wykonawcy</w:t>
      </w:r>
    </w:p>
    <w:p w14:paraId="2F58FCCE" w14:textId="77777777" w:rsidR="00E020BA" w:rsidRPr="00B4167B" w:rsidRDefault="00E020BA" w:rsidP="00E020BA">
      <w:pPr>
        <w:rPr>
          <w:rFonts w:ascii="Lato" w:hAnsi="Lato" w:cs="Arial"/>
          <w:b/>
          <w:sz w:val="22"/>
          <w:szCs w:val="22"/>
        </w:rPr>
      </w:pPr>
      <w:r w:rsidRPr="00B4167B">
        <w:rPr>
          <w:rFonts w:ascii="Lato" w:hAnsi="Lato" w:cs="Arial"/>
          <w:b/>
          <w:sz w:val="22"/>
          <w:szCs w:val="22"/>
        </w:rPr>
        <w:t xml:space="preserve">                                                                                                         w  postępowaniu</w:t>
      </w:r>
    </w:p>
    <w:p w14:paraId="03E749B3" w14:textId="77777777" w:rsidR="00E020BA" w:rsidRPr="00B4167B" w:rsidRDefault="00E020BA" w:rsidP="00E020BA">
      <w:pPr>
        <w:rPr>
          <w:rFonts w:ascii="Lato" w:hAnsi="Lato"/>
          <w:sz w:val="22"/>
          <w:szCs w:val="22"/>
        </w:rPr>
      </w:pPr>
    </w:p>
    <w:p w14:paraId="5B0309DA" w14:textId="1C4C3382" w:rsidR="00E020BA" w:rsidRDefault="00C06FCE" w:rsidP="00E020BA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  <w:u w:val="single"/>
        </w:rPr>
        <w:t xml:space="preserve">Modyfikacja </w:t>
      </w:r>
      <w:r w:rsidR="00E020BA">
        <w:rPr>
          <w:rFonts w:ascii="Lato" w:hAnsi="Lato"/>
          <w:b/>
          <w:sz w:val="22"/>
          <w:szCs w:val="22"/>
          <w:u w:val="single"/>
        </w:rPr>
        <w:t xml:space="preserve"> </w:t>
      </w:r>
      <w:r w:rsidR="00E020BA" w:rsidRPr="00B4167B">
        <w:rPr>
          <w:rFonts w:ascii="Lato" w:hAnsi="Lato"/>
          <w:b/>
          <w:sz w:val="22"/>
          <w:szCs w:val="22"/>
          <w:u w:val="single"/>
        </w:rPr>
        <w:t>treści specyfikacji istotnych warunków zamówienia.</w:t>
      </w:r>
    </w:p>
    <w:p w14:paraId="1E9DE862" w14:textId="77777777" w:rsidR="00E020BA" w:rsidRPr="00B4167B" w:rsidRDefault="00E020BA" w:rsidP="00E020BA">
      <w:pPr>
        <w:jc w:val="center"/>
        <w:rPr>
          <w:rFonts w:ascii="Lato" w:hAnsi="Lato"/>
          <w:sz w:val="22"/>
          <w:szCs w:val="22"/>
        </w:rPr>
      </w:pPr>
    </w:p>
    <w:p w14:paraId="2AE8B891" w14:textId="77777777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 w:cs="Times New Roman"/>
          <w:i/>
          <w:iCs/>
          <w:sz w:val="22"/>
          <w:szCs w:val="22"/>
        </w:rPr>
      </w:pPr>
      <w:r w:rsidRPr="00B4167B">
        <w:rPr>
          <w:rFonts w:ascii="Lato" w:hAnsi="Lato" w:cs="Times New Roman"/>
          <w:i/>
          <w:iCs/>
          <w:sz w:val="22"/>
          <w:szCs w:val="22"/>
        </w:rPr>
        <w:t xml:space="preserve"> Dotyczy:   </w:t>
      </w:r>
      <w:r w:rsidRPr="00925D43">
        <w:rPr>
          <w:rFonts w:ascii="Lato" w:hAnsi="Lato" w:cs="Times New Roman"/>
          <w:i/>
          <w:iCs/>
          <w:sz w:val="22"/>
          <w:szCs w:val="22"/>
        </w:rPr>
        <w:t xml:space="preserve">prowadzonego postępowania o udzielenie zamówienia publicznego w trybie </w:t>
      </w:r>
      <w:r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5C2E04CB" w14:textId="77777777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/>
          <w:b/>
          <w:bCs/>
          <w:i/>
          <w:sz w:val="22"/>
          <w:szCs w:val="22"/>
        </w:rPr>
      </w:pPr>
      <w:r>
        <w:rPr>
          <w:rFonts w:ascii="Lato" w:hAnsi="Lato" w:cs="Times New Roman"/>
          <w:i/>
          <w:iCs/>
          <w:sz w:val="22"/>
          <w:szCs w:val="22"/>
        </w:rPr>
        <w:t xml:space="preserve">                    </w:t>
      </w:r>
      <w:r w:rsidRPr="00925D43">
        <w:rPr>
          <w:rFonts w:ascii="Lato" w:hAnsi="Lato" w:cs="Times New Roman"/>
          <w:i/>
          <w:iCs/>
          <w:sz w:val="22"/>
          <w:szCs w:val="22"/>
        </w:rPr>
        <w:t>przet</w:t>
      </w:r>
      <w:r>
        <w:rPr>
          <w:rFonts w:ascii="Lato" w:hAnsi="Lato" w:cs="Times New Roman"/>
          <w:i/>
          <w:iCs/>
          <w:sz w:val="22"/>
          <w:szCs w:val="22"/>
        </w:rPr>
        <w:t xml:space="preserve">argu </w:t>
      </w:r>
      <w:r w:rsidRPr="00925D43">
        <w:rPr>
          <w:rFonts w:ascii="Lato" w:hAnsi="Lato" w:cs="Times New Roman"/>
          <w:i/>
          <w:iCs/>
          <w:sz w:val="22"/>
          <w:szCs w:val="22"/>
        </w:rPr>
        <w:t>nieograniczonego na zadanie pn</w:t>
      </w:r>
      <w:r w:rsidRPr="00925D43">
        <w:rPr>
          <w:rFonts w:ascii="Lato" w:hAnsi="Lato" w:cs="Times New Roman"/>
          <w:b/>
          <w:i/>
          <w:iCs/>
          <w:sz w:val="22"/>
          <w:szCs w:val="22"/>
        </w:rPr>
        <w:t>.:</w:t>
      </w:r>
      <w:r w:rsidRPr="00925D43">
        <w:rPr>
          <w:rFonts w:ascii="Lato" w:hAnsi="Lato"/>
          <w:i/>
          <w:sz w:val="22"/>
          <w:szCs w:val="22"/>
        </w:rPr>
        <w:t xml:space="preserve"> </w:t>
      </w:r>
      <w:bookmarkStart w:id="0" w:name="_Hlk60125545"/>
      <w:r w:rsidRPr="00E020BA">
        <w:rPr>
          <w:rFonts w:ascii="Lato" w:hAnsi="Lato"/>
          <w:b/>
          <w:bCs/>
          <w:i/>
          <w:sz w:val="22"/>
          <w:szCs w:val="22"/>
        </w:rPr>
        <w:t xml:space="preserve">„Budowa kanalizacji sanitarnej </w:t>
      </w:r>
      <w:r>
        <w:rPr>
          <w:rFonts w:ascii="Lato" w:hAnsi="Lato"/>
          <w:b/>
          <w:bCs/>
          <w:i/>
          <w:sz w:val="22"/>
          <w:szCs w:val="22"/>
        </w:rPr>
        <w:t xml:space="preserve">                                                    </w:t>
      </w:r>
    </w:p>
    <w:p w14:paraId="5E698651" w14:textId="6C36B8CF" w:rsidR="00E020BA" w:rsidRP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/>
          <w:b/>
          <w:bCs/>
          <w:i/>
          <w:sz w:val="22"/>
          <w:szCs w:val="22"/>
        </w:rPr>
      </w:pPr>
      <w:r>
        <w:rPr>
          <w:rFonts w:ascii="Lato" w:hAnsi="Lato"/>
          <w:b/>
          <w:bCs/>
          <w:i/>
          <w:sz w:val="22"/>
          <w:szCs w:val="22"/>
        </w:rPr>
        <w:t xml:space="preserve">                     </w:t>
      </w:r>
      <w:r w:rsidRPr="00E020BA">
        <w:rPr>
          <w:rFonts w:ascii="Lato" w:hAnsi="Lato"/>
          <w:b/>
          <w:bCs/>
          <w:i/>
          <w:sz w:val="22"/>
          <w:szCs w:val="22"/>
        </w:rPr>
        <w:t>w miejscowości Bożejewice”.</w:t>
      </w:r>
    </w:p>
    <w:bookmarkEnd w:id="0"/>
    <w:p w14:paraId="3AB47472" w14:textId="023C9594" w:rsidR="00E020BA" w:rsidRPr="00B4167B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 w:cs="Arial"/>
          <w:i/>
          <w:iCs/>
          <w:sz w:val="22"/>
          <w:szCs w:val="22"/>
        </w:rPr>
      </w:pPr>
    </w:p>
    <w:p w14:paraId="37E411AE" w14:textId="7715C6BB" w:rsidR="00E020BA" w:rsidRPr="00F804AD" w:rsidRDefault="00E020BA" w:rsidP="00E020BA">
      <w:pPr>
        <w:jc w:val="both"/>
        <w:rPr>
          <w:rFonts w:ascii="Lato" w:hAnsi="Lato" w:cs="Arial"/>
          <w:sz w:val="22"/>
          <w:szCs w:val="22"/>
        </w:rPr>
      </w:pPr>
      <w:r w:rsidRPr="00B4167B">
        <w:rPr>
          <w:rFonts w:ascii="Lato" w:hAnsi="Lato" w:cs="Arial"/>
          <w:sz w:val="22"/>
          <w:szCs w:val="22"/>
        </w:rPr>
        <w:t xml:space="preserve">    </w:t>
      </w:r>
      <w:r w:rsidR="00C06FCE">
        <w:rPr>
          <w:rFonts w:ascii="Lato" w:hAnsi="Lato" w:cs="Arial"/>
          <w:sz w:val="22"/>
          <w:szCs w:val="22"/>
        </w:rPr>
        <w:t>D</w:t>
      </w:r>
      <w:r w:rsidRPr="00B4167B">
        <w:rPr>
          <w:rFonts w:ascii="Lato" w:hAnsi="Lato" w:cs="Arial"/>
          <w:sz w:val="22"/>
          <w:szCs w:val="22"/>
        </w:rPr>
        <w:t>ziałając</w:t>
      </w:r>
      <w:r w:rsidR="006406F3"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 xml:space="preserve">w trybie art. 38 ust. </w:t>
      </w:r>
      <w:r w:rsidR="00C06FCE">
        <w:rPr>
          <w:rFonts w:ascii="Lato" w:hAnsi="Lato" w:cs="Arial"/>
          <w:sz w:val="22"/>
          <w:szCs w:val="22"/>
        </w:rPr>
        <w:t>4</w:t>
      </w:r>
      <w:r w:rsidRPr="00B4167B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ustawy z dnia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 xml:space="preserve"> 29 stycznia 2004 r. Prawo zamówień publicznych </w:t>
      </w:r>
      <w:r w:rsidR="006406F3"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(Dz.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U.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z 201</w:t>
      </w:r>
      <w:r>
        <w:rPr>
          <w:rFonts w:ascii="Lato" w:hAnsi="Lato" w:cs="Arial"/>
          <w:sz w:val="22"/>
          <w:szCs w:val="22"/>
        </w:rPr>
        <w:t>9</w:t>
      </w:r>
      <w:r w:rsidRPr="00B4167B">
        <w:rPr>
          <w:rFonts w:ascii="Lato" w:hAnsi="Lato" w:cs="Arial"/>
          <w:sz w:val="22"/>
          <w:szCs w:val="22"/>
        </w:rPr>
        <w:t xml:space="preserve"> r. Poz. </w:t>
      </w:r>
      <w:r>
        <w:rPr>
          <w:rFonts w:ascii="Lato" w:hAnsi="Lato" w:cs="Arial"/>
          <w:sz w:val="22"/>
          <w:szCs w:val="22"/>
        </w:rPr>
        <w:t>1843 ze zmian.</w:t>
      </w:r>
      <w:r w:rsidRPr="00B4167B">
        <w:rPr>
          <w:rFonts w:ascii="Lato" w:hAnsi="Lato" w:cs="Arial"/>
          <w:sz w:val="22"/>
          <w:szCs w:val="22"/>
        </w:rPr>
        <w:t>)</w:t>
      </w:r>
      <w:r>
        <w:rPr>
          <w:rFonts w:ascii="Lato" w:hAnsi="Lato" w:cs="Arial"/>
          <w:sz w:val="22"/>
          <w:szCs w:val="22"/>
        </w:rPr>
        <w:t xml:space="preserve">,  </w:t>
      </w:r>
      <w:r w:rsidR="00C06FCE">
        <w:rPr>
          <w:rFonts w:ascii="Lato" w:hAnsi="Lato" w:cs="Arial"/>
          <w:sz w:val="22"/>
          <w:szCs w:val="22"/>
        </w:rPr>
        <w:t xml:space="preserve">Zamawiający dokonuje zmiany SIWZ                          </w:t>
      </w:r>
      <w:r>
        <w:rPr>
          <w:rFonts w:ascii="Lato" w:hAnsi="Lato" w:cs="Arial"/>
          <w:sz w:val="22"/>
          <w:szCs w:val="22"/>
        </w:rPr>
        <w:t>w następującym zakresie</w:t>
      </w:r>
      <w:r w:rsidRPr="00F804AD">
        <w:rPr>
          <w:rFonts w:ascii="Lato" w:hAnsi="Lato" w:cs="Arial"/>
          <w:sz w:val="22"/>
          <w:szCs w:val="22"/>
        </w:rPr>
        <w:t>:</w:t>
      </w:r>
    </w:p>
    <w:p w14:paraId="492CDF0D" w14:textId="389E1F86" w:rsidR="009F6A60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51B83A9" w14:textId="64DD2E39" w:rsidR="001B7066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1.</w:t>
      </w:r>
      <w:r w:rsidRPr="00C06FCE">
        <w:rPr>
          <w:rFonts w:ascii="Lato Light" w:hAnsi="Lato Light" w:cs="Arial"/>
          <w:sz w:val="22"/>
          <w:szCs w:val="22"/>
        </w:rPr>
        <w:t xml:space="preserve">Specyfikacja Istotnych Warunków Zamówienia: </w:t>
      </w:r>
      <w:r w:rsidR="001B7066">
        <w:rPr>
          <w:rFonts w:ascii="Lato Light" w:hAnsi="Lato Light" w:cs="Arial"/>
          <w:sz w:val="22"/>
          <w:szCs w:val="22"/>
        </w:rPr>
        <w:t xml:space="preserve">przedmiar branży elektrycznej. </w:t>
      </w:r>
    </w:p>
    <w:p w14:paraId="14432484" w14:textId="77777777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4F4BD43" w14:textId="77777777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W piśmie nr IGPI.271.20.4.2020 z dnia 10.02.2021r. (zamieszczone na stronie internetowej Zamawiającego w tym dniu) w pkt. 16 udzielonych wyjaśnień Zamawiający poinformował                             o konieczności zamieszczenia zaktualizowanego przedmiaru branży elektrycznej z uwagi na wprowadzone zmiany. W wyniku pomyłki zamieszczony został przedmiar w niezmienionej treści.</w:t>
      </w:r>
    </w:p>
    <w:p w14:paraId="1D94A64E" w14:textId="383DB606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W związku z powyższym Zamawiający jako załącznik do niniejszego pisma  załącza i zamieszcza na stronie internetowej aktualny przedmiar w tym zakresie. </w:t>
      </w:r>
    </w:p>
    <w:p w14:paraId="327CE5D0" w14:textId="7C892A09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51E946E" w14:textId="71310EDC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213F208" w14:textId="5238C3CB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6BC2700" w14:textId="5B311D30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639B3C0" w14:textId="6EB18325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B011DB3" w14:textId="77777777" w:rsidR="001B7066" w:rsidRDefault="001B7066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B858C17" w14:textId="6ECEB92D" w:rsidR="00E020BA" w:rsidRPr="00CE6DBE" w:rsidRDefault="00E020BA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" w:hAnsi="Lato" w:cs="Arial"/>
          <w:b/>
          <w:bCs/>
          <w:sz w:val="22"/>
          <w:szCs w:val="22"/>
        </w:rPr>
      </w:pPr>
      <w:r w:rsidRPr="000E6EE7">
        <w:rPr>
          <w:rFonts w:ascii="Lato" w:hAnsi="Lato" w:cs="Arial"/>
          <w:b/>
          <w:bCs/>
          <w:sz w:val="22"/>
          <w:szCs w:val="22"/>
        </w:rPr>
        <w:t>W</w:t>
      </w:r>
      <w:r>
        <w:rPr>
          <w:rFonts w:ascii="Lato" w:hAnsi="Lato" w:cs="Arial"/>
          <w:b/>
          <w:bCs/>
          <w:sz w:val="22"/>
          <w:szCs w:val="22"/>
        </w:rPr>
        <w:t>w</w:t>
      </w:r>
      <w:r w:rsidRPr="000E6EE7">
        <w:rPr>
          <w:rFonts w:ascii="Lato" w:hAnsi="Lato" w:cs="Arial"/>
          <w:b/>
          <w:bCs/>
          <w:sz w:val="22"/>
          <w:szCs w:val="22"/>
        </w:rPr>
        <w:t xml:space="preserve">. </w:t>
      </w:r>
      <w:r>
        <w:rPr>
          <w:rFonts w:ascii="Lato" w:hAnsi="Lato" w:cs="Arial"/>
          <w:b/>
          <w:bCs/>
          <w:sz w:val="22"/>
          <w:szCs w:val="22"/>
        </w:rPr>
        <w:t>jest</w:t>
      </w:r>
      <w:r w:rsidRPr="000E6EE7">
        <w:rPr>
          <w:rFonts w:ascii="Lato" w:hAnsi="Lato" w:cs="Arial"/>
          <w:b/>
          <w:bCs/>
          <w:sz w:val="22"/>
          <w:szCs w:val="22"/>
        </w:rPr>
        <w:t xml:space="preserve"> wiążące  dla Wykonawc</w:t>
      </w:r>
      <w:r>
        <w:rPr>
          <w:rFonts w:ascii="Lato" w:hAnsi="Lato" w:cs="Arial"/>
          <w:b/>
          <w:bCs/>
          <w:sz w:val="22"/>
          <w:szCs w:val="22"/>
        </w:rPr>
        <w:t>ów</w:t>
      </w:r>
      <w:r w:rsidRPr="000E6EE7">
        <w:rPr>
          <w:rFonts w:ascii="Lato" w:hAnsi="Lato" w:cs="Arial"/>
          <w:b/>
          <w:bCs/>
          <w:sz w:val="22"/>
          <w:szCs w:val="22"/>
        </w:rPr>
        <w:t xml:space="preserve"> oraz Zamawiającego</w:t>
      </w:r>
      <w:r w:rsidR="00CE6DBE">
        <w:rPr>
          <w:rFonts w:ascii="Lato" w:hAnsi="Lato" w:cs="Arial"/>
          <w:b/>
          <w:bCs/>
          <w:sz w:val="22"/>
          <w:szCs w:val="22"/>
        </w:rPr>
        <w:t>.</w:t>
      </w:r>
    </w:p>
    <w:p w14:paraId="4D5C3DEC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b/>
          <w:bCs/>
          <w:sz w:val="22"/>
          <w:szCs w:val="22"/>
        </w:rPr>
        <w:tab/>
      </w:r>
    </w:p>
    <w:p w14:paraId="66C07267" w14:textId="77777777" w:rsidR="00E020BA" w:rsidRPr="005709E3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>Sprawę prowadzi:</w:t>
      </w:r>
      <w:r w:rsidRPr="005709E3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5709E3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5709E3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5709E3">
        <w:rPr>
          <w:rFonts w:ascii="Lato Light" w:hAnsi="Lato Light"/>
        </w:rPr>
        <w:tab/>
      </w:r>
    </w:p>
    <w:sectPr w:rsidR="00DE5C1E" w:rsidRPr="00570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5278" w14:textId="77777777" w:rsidR="00CE7F0D" w:rsidRDefault="00CE7F0D" w:rsidP="00DE5C1E">
      <w:r>
        <w:separator/>
      </w:r>
    </w:p>
  </w:endnote>
  <w:endnote w:type="continuationSeparator" w:id="0">
    <w:p w14:paraId="2A77F3B1" w14:textId="77777777" w:rsidR="00CE7F0D" w:rsidRDefault="00CE7F0D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1466" w14:textId="77777777" w:rsidR="00CE7F0D" w:rsidRDefault="00CE7F0D" w:rsidP="00DE5C1E">
      <w:r>
        <w:separator/>
      </w:r>
    </w:p>
  </w:footnote>
  <w:footnote w:type="continuationSeparator" w:id="0">
    <w:p w14:paraId="3B070685" w14:textId="77777777" w:rsidR="00CE7F0D" w:rsidRDefault="00CE7F0D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2B91" w14:textId="792E70B6" w:rsidR="00DE5C1E" w:rsidRDefault="00DE5C1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BEC10" wp14:editId="50C17C6B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1359535" cy="895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E0CC4F" wp14:editId="31E84EE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981075" cy="65341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92E55"/>
    <w:rsid w:val="001B7066"/>
    <w:rsid w:val="00224027"/>
    <w:rsid w:val="00246D80"/>
    <w:rsid w:val="00270BE2"/>
    <w:rsid w:val="003D5DA0"/>
    <w:rsid w:val="003E00DC"/>
    <w:rsid w:val="004F357B"/>
    <w:rsid w:val="005709E3"/>
    <w:rsid w:val="0059172B"/>
    <w:rsid w:val="006406F3"/>
    <w:rsid w:val="00742DFC"/>
    <w:rsid w:val="007A361E"/>
    <w:rsid w:val="008418C7"/>
    <w:rsid w:val="008A0E8F"/>
    <w:rsid w:val="0096191A"/>
    <w:rsid w:val="009A2DAE"/>
    <w:rsid w:val="009F6A60"/>
    <w:rsid w:val="00A500E7"/>
    <w:rsid w:val="00C06FCE"/>
    <w:rsid w:val="00CB3F2B"/>
    <w:rsid w:val="00CE6DBE"/>
    <w:rsid w:val="00CE7F0D"/>
    <w:rsid w:val="00CF6C95"/>
    <w:rsid w:val="00DE136B"/>
    <w:rsid w:val="00DE5C1E"/>
    <w:rsid w:val="00E020BA"/>
    <w:rsid w:val="00E023DC"/>
    <w:rsid w:val="00E8109B"/>
    <w:rsid w:val="00EF1120"/>
    <w:rsid w:val="00F113E1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chartTrackingRefBased/>
  <w15:docId w15:val="{15A36143-BFAA-4545-869B-A1EC009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28B-8973-4EFB-B1FB-5018A4D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Beatak2</dc:creator>
  <cp:keywords/>
  <dc:description/>
  <cp:lastModifiedBy>MagdaC</cp:lastModifiedBy>
  <cp:revision>2</cp:revision>
  <cp:lastPrinted>2021-02-02T12:32:00Z</cp:lastPrinted>
  <dcterms:created xsi:type="dcterms:W3CDTF">2021-02-23T09:10:00Z</dcterms:created>
  <dcterms:modified xsi:type="dcterms:W3CDTF">2021-02-23T09:10:00Z</dcterms:modified>
</cp:coreProperties>
</file>