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FE45" w14:textId="77777777" w:rsidR="00F34812" w:rsidRPr="00F34812" w:rsidRDefault="00F34812" w:rsidP="00F34812">
      <w:pPr>
        <w:shd w:val="clear" w:color="auto" w:fill="FDFDFD"/>
        <w:spacing w:after="120"/>
        <w:ind w:left="316" w:right="178" w:hanging="142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Informacje dotyczące przetwarzania danych osobowych w celu realizacji naboru kandydatów na rachmistrzów spisowych</w:t>
      </w:r>
    </w:p>
    <w:p w14:paraId="480A5171" w14:textId="77777777" w:rsidR="00F34812" w:rsidRPr="00F34812" w:rsidRDefault="00F34812" w:rsidP="00F34812">
      <w:pPr>
        <w:spacing w:before="120"/>
        <w:ind w:left="174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F34812">
        <w:rPr>
          <w:rFonts w:ascii="Arial" w:eastAsia="Times New Roman" w:hAnsi="Arial" w:cs="Arial"/>
          <w:sz w:val="19"/>
          <w:szCs w:val="19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4EE3349E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Administrator</w:t>
      </w:r>
    </w:p>
    <w:p w14:paraId="7D665FB2" w14:textId="77777777" w:rsidR="00F34812" w:rsidRPr="00F34812" w:rsidRDefault="00F34812" w:rsidP="00F34812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34812">
        <w:rPr>
          <w:rFonts w:ascii="Arial" w:eastAsia="Times New Roman" w:hAnsi="Arial" w:cs="Arial"/>
          <w:color w:val="000000"/>
          <w:sz w:val="19"/>
          <w:szCs w:val="19"/>
        </w:rPr>
        <w:t>Administratorem Pani/Pana danych osobowych jest Burmistrz Żnina..</w:t>
      </w:r>
    </w:p>
    <w:p w14:paraId="5B7228BF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Inspektor ochrony danych</w:t>
      </w:r>
    </w:p>
    <w:p w14:paraId="4592159B" w14:textId="77777777" w:rsidR="00F34812" w:rsidRPr="00F34812" w:rsidRDefault="00F34812" w:rsidP="00F34812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Z inspektorem ochrony danych (IOD) może się Pani/Pan kontaktować:</w:t>
      </w:r>
    </w:p>
    <w:p w14:paraId="1053BC92" w14:textId="77777777" w:rsidR="00F34812" w:rsidRPr="00F34812" w:rsidRDefault="00F34812" w:rsidP="00F34812">
      <w:pPr>
        <w:numPr>
          <w:ilvl w:val="0"/>
          <w:numId w:val="2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pocztą elektroniczną na adres e-mai</w:t>
      </w:r>
      <w:r w:rsidRPr="00F34812">
        <w:rPr>
          <w:rFonts w:ascii="Arial" w:eastAsia="Times New Roman" w:hAnsi="Arial" w:cs="Arial"/>
          <w:sz w:val="19"/>
          <w:szCs w:val="19"/>
        </w:rPr>
        <w:t xml:space="preserve">l: </w:t>
      </w:r>
      <w:r w:rsidRPr="00F34812">
        <w:rPr>
          <w:rFonts w:ascii="Arial" w:eastAsia="Calibri" w:hAnsi="Arial" w:cs="Arial"/>
          <w:sz w:val="19"/>
          <w:szCs w:val="19"/>
        </w:rPr>
        <w:t>iod@gminaznin.pl</w:t>
      </w:r>
    </w:p>
    <w:p w14:paraId="7775D7AC" w14:textId="77777777" w:rsidR="00F34812" w:rsidRPr="00F34812" w:rsidRDefault="00F34812" w:rsidP="00F34812">
      <w:pPr>
        <w:shd w:val="clear" w:color="auto" w:fill="FDFDFD"/>
        <w:ind w:left="174" w:right="178"/>
        <w:contextualSpacing/>
        <w:jc w:val="both"/>
        <w:rPr>
          <w:rFonts w:ascii="Arial" w:eastAsia="Calibri" w:hAnsi="Arial" w:cs="Arial"/>
          <w:sz w:val="19"/>
          <w:szCs w:val="19"/>
          <w:lang w:val="x-none" w:eastAsia="x-none"/>
        </w:rPr>
      </w:pPr>
      <w:r w:rsidRPr="00F34812">
        <w:rPr>
          <w:rFonts w:ascii="Arial" w:eastAsia="Calibri" w:hAnsi="Arial" w:cs="Arial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 w:rsidRPr="00F34812">
        <w:rPr>
          <w:rFonts w:ascii="Arial" w:eastAsia="Calibri" w:hAnsi="Arial" w:cs="Arial"/>
          <w:sz w:val="19"/>
          <w:szCs w:val="19"/>
          <w:lang w:eastAsia="x-none"/>
        </w:rPr>
        <w:t> </w:t>
      </w:r>
      <w:r w:rsidRPr="00F34812">
        <w:rPr>
          <w:rFonts w:ascii="Arial" w:eastAsia="Calibri" w:hAnsi="Arial" w:cs="Arial"/>
          <w:sz w:val="19"/>
          <w:szCs w:val="19"/>
          <w:lang w:val="x-none" w:eastAsia="x-none"/>
        </w:rPr>
        <w:t>administratora, w tym realizacji Pani/Pana praw wynikających z RODO.</w:t>
      </w:r>
    </w:p>
    <w:p w14:paraId="7EDFC8E2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Cele oraz podstawa prawna przetwarzania Pani/Pana danych osobowych</w:t>
      </w:r>
    </w:p>
    <w:p w14:paraId="6A2A796A" w14:textId="77777777" w:rsidR="00F34812" w:rsidRPr="00F34812" w:rsidRDefault="00F34812" w:rsidP="00F34812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Pani/Pana dane osobowe będą przetwarzane na podstawie:</w:t>
      </w:r>
    </w:p>
    <w:p w14:paraId="7A80C653" w14:textId="77777777" w:rsidR="00F34812" w:rsidRPr="00F34812" w:rsidRDefault="00F34812" w:rsidP="00F34812">
      <w:pPr>
        <w:numPr>
          <w:ilvl w:val="0"/>
          <w:numId w:val="2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394550CB" w14:textId="77777777" w:rsidR="00F34812" w:rsidRPr="00F34812" w:rsidRDefault="00F34812" w:rsidP="00F34812">
      <w:pPr>
        <w:shd w:val="clear" w:color="auto" w:fill="FDFDFD"/>
        <w:ind w:left="174" w:right="178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 w:rsidRPr="00F34812">
        <w:rPr>
          <w:rFonts w:ascii="Arial" w:eastAsia="Times New Roman" w:hAnsi="Arial" w:cs="Arial"/>
          <w:color w:val="222222"/>
          <w:sz w:val="19"/>
          <w:szCs w:val="19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3339524A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Odbiorcy danych osobowych</w:t>
      </w:r>
    </w:p>
    <w:p w14:paraId="3916B2DB" w14:textId="77777777" w:rsidR="00F34812" w:rsidRPr="00F34812" w:rsidRDefault="00F34812" w:rsidP="00F34812">
      <w:pPr>
        <w:shd w:val="clear" w:color="auto" w:fill="FDFDFD"/>
        <w:ind w:left="174" w:right="178"/>
        <w:contextualSpacing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34812">
        <w:rPr>
          <w:rFonts w:ascii="Arial" w:eastAsia="Times New Roman" w:hAnsi="Arial" w:cs="Arial"/>
          <w:color w:val="000000"/>
          <w:sz w:val="19"/>
          <w:szCs w:val="19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36D84A75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Calibri" w:hAnsi="Arial" w:cs="Arial"/>
          <w:color w:val="222222"/>
          <w:sz w:val="19"/>
          <w:szCs w:val="19"/>
          <w:lang w:val="x-none" w:eastAsia="x-none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Okres</w:t>
      </w:r>
      <w:r w:rsidRPr="00F34812">
        <w:rPr>
          <w:rFonts w:ascii="Arial" w:eastAsia="Calibri" w:hAnsi="Arial" w:cs="Arial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F34812">
        <w:rPr>
          <w:rFonts w:ascii="Arial" w:eastAsia="Calibri" w:hAnsi="Arial" w:cs="Arial"/>
          <w:b/>
          <w:color w:val="222222"/>
          <w:sz w:val="19"/>
          <w:szCs w:val="19"/>
          <w:lang w:eastAsia="x-none"/>
        </w:rPr>
        <w:t xml:space="preserve"> osobowych</w:t>
      </w:r>
    </w:p>
    <w:p w14:paraId="22AD4E9C" w14:textId="77777777" w:rsidR="00F34812" w:rsidRPr="00F34812" w:rsidRDefault="00F34812" w:rsidP="00F34812">
      <w:pPr>
        <w:shd w:val="clear" w:color="auto" w:fill="FDFDFD"/>
        <w:ind w:left="174" w:right="178"/>
        <w:contextualSpacing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34812">
        <w:rPr>
          <w:rFonts w:ascii="Arial" w:eastAsia="Times New Roman" w:hAnsi="Arial" w:cs="Arial"/>
          <w:color w:val="000000"/>
          <w:sz w:val="19"/>
          <w:szCs w:val="19"/>
        </w:rPr>
        <w:t xml:space="preserve">Pani/Pana dane osobowe będą przechowywane przez okres 5-ciu lat od </w:t>
      </w:r>
      <w:r w:rsidRPr="00F34812">
        <w:rPr>
          <w:rFonts w:ascii="Arial" w:eastAsia="Times New Roman" w:hAnsi="Arial" w:cs="Arial"/>
          <w:color w:val="222222"/>
          <w:sz w:val="19"/>
          <w:szCs w:val="19"/>
        </w:rPr>
        <w:t>zakończenia procesu naboru na rachmistrza spisowego.</w:t>
      </w:r>
    </w:p>
    <w:p w14:paraId="6DAD83EC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Prawa osoby, której dane dotyczą</w:t>
      </w:r>
    </w:p>
    <w:p w14:paraId="34AAD8FD" w14:textId="77777777" w:rsidR="00F34812" w:rsidRPr="00F34812" w:rsidRDefault="00F34812" w:rsidP="00F34812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Przysługuje Pani/Panu prawo do:</w:t>
      </w:r>
    </w:p>
    <w:p w14:paraId="19533D40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dostępu do danych osobowych, w tym prawo do uzyskania kopii tych danych,</w:t>
      </w:r>
    </w:p>
    <w:p w14:paraId="296183D6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sprostowania (poprawiania) danych osobowych,</w:t>
      </w:r>
    </w:p>
    <w:p w14:paraId="1D0B7C71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ograniczenia przetwarzania danych osobowych,</w:t>
      </w:r>
    </w:p>
    <w:p w14:paraId="5CB1AA67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przenoszenia danych,</w:t>
      </w:r>
    </w:p>
    <w:p w14:paraId="26E329D4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sprzeciwu wobec przetwarzania danych osobowych,</w:t>
      </w:r>
    </w:p>
    <w:p w14:paraId="73C87FE1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6DDEE115" w14:textId="77777777" w:rsidR="00F34812" w:rsidRPr="00F34812" w:rsidRDefault="00F34812" w:rsidP="00F34812">
      <w:pPr>
        <w:numPr>
          <w:ilvl w:val="0"/>
          <w:numId w:val="3"/>
        </w:numPr>
        <w:shd w:val="clear" w:color="auto" w:fill="FDFDFD"/>
        <w:ind w:left="316" w:right="39" w:hanging="142"/>
        <w:contextualSpacing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34812">
        <w:rPr>
          <w:rFonts w:ascii="Arial" w:eastAsia="Times New Roman" w:hAnsi="Arial" w:cs="Arial"/>
          <w:color w:val="222222"/>
          <w:sz w:val="19"/>
          <w:szCs w:val="19"/>
        </w:rPr>
        <w:t xml:space="preserve">wniesienia skargi do </w:t>
      </w:r>
      <w:r w:rsidRPr="00F34812">
        <w:rPr>
          <w:rFonts w:ascii="Arial" w:eastAsia="Times New Roman" w:hAnsi="Arial" w:cs="Arial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F34812">
        <w:rPr>
          <w:rFonts w:ascii="Arial" w:eastAsia="Calibri" w:hAnsi="Arial" w:cs="Arial"/>
          <w:iCs/>
          <w:color w:val="222222"/>
          <w:sz w:val="19"/>
          <w:szCs w:val="19"/>
          <w:lang w:val="x-none" w:eastAsia="x-none"/>
        </w:rPr>
        <w:t xml:space="preserve">, </w:t>
      </w:r>
      <w:r w:rsidRPr="00F34812">
        <w:rPr>
          <w:rFonts w:ascii="Arial" w:eastAsia="Calibri" w:hAnsi="Arial" w:cs="Arial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1A6DD6B2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Arial" w:eastAsia="Calibri" w:hAnsi="Arial" w:cs="Arial"/>
          <w:b/>
          <w:color w:val="222222"/>
          <w:sz w:val="19"/>
          <w:szCs w:val="19"/>
          <w:lang w:val="x-none" w:eastAsia="x-none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Dobrowolność</w:t>
      </w:r>
      <w:r w:rsidRPr="00F34812">
        <w:rPr>
          <w:rFonts w:ascii="Arial" w:eastAsia="Calibri" w:hAnsi="Arial" w:cs="Arial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02D22C15" w14:textId="77777777" w:rsidR="00F34812" w:rsidRPr="00F34812" w:rsidRDefault="00F34812" w:rsidP="00F34812">
      <w:pPr>
        <w:ind w:left="174" w:right="178"/>
        <w:contextualSpacing/>
        <w:jc w:val="both"/>
        <w:rPr>
          <w:rFonts w:ascii="Arial" w:eastAsia="Calibri" w:hAnsi="Arial" w:cs="Arial"/>
          <w:sz w:val="19"/>
          <w:szCs w:val="19"/>
          <w:lang w:eastAsia="x-none"/>
        </w:rPr>
      </w:pPr>
      <w:r w:rsidRPr="00F34812">
        <w:rPr>
          <w:rFonts w:ascii="Arial" w:eastAsia="Calibri" w:hAnsi="Arial" w:cs="Arial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F34812">
        <w:rPr>
          <w:rFonts w:ascii="Arial" w:eastAsia="Times New Roman" w:hAnsi="Arial" w:cs="Arial"/>
          <w:color w:val="000000"/>
          <w:sz w:val="19"/>
          <w:szCs w:val="19"/>
        </w:rPr>
        <w:t>e-learning.</w:t>
      </w:r>
    </w:p>
    <w:p w14:paraId="53F1C4B2" w14:textId="77777777" w:rsidR="00F34812" w:rsidRPr="00F34812" w:rsidRDefault="00F34812" w:rsidP="00F3481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/>
        <w:jc w:val="both"/>
        <w:rPr>
          <w:rFonts w:ascii="Arial" w:eastAsia="Calibri" w:hAnsi="Arial" w:cs="Arial"/>
          <w:b/>
          <w:color w:val="222222"/>
          <w:sz w:val="19"/>
          <w:szCs w:val="19"/>
          <w:lang w:val="x-none" w:eastAsia="x-none"/>
        </w:rPr>
      </w:pPr>
      <w:r w:rsidRPr="00F34812">
        <w:rPr>
          <w:rFonts w:ascii="Arial" w:eastAsia="Times New Roman" w:hAnsi="Arial" w:cs="Arial"/>
          <w:b/>
          <w:color w:val="222222"/>
          <w:sz w:val="19"/>
          <w:szCs w:val="19"/>
        </w:rPr>
        <w:t>Zautomatyzowane</w:t>
      </w:r>
      <w:r w:rsidRPr="00F34812">
        <w:rPr>
          <w:rFonts w:ascii="Arial" w:eastAsia="Calibri" w:hAnsi="Arial" w:cs="Arial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28B21AF2" w14:textId="7D13BACD" w:rsidR="00A0353C" w:rsidRDefault="00F34812" w:rsidP="00F34812">
      <w:r w:rsidRPr="00F34812">
        <w:rPr>
          <w:rFonts w:ascii="Arial" w:eastAsia="Calibri" w:hAnsi="Arial" w:cs="Arial"/>
          <w:sz w:val="19"/>
          <w:szCs w:val="19"/>
        </w:rPr>
        <w:t>Pani/Pana dane osobowe nie będą profilowane ani też nie będą podlegały zautomatyzowanemu podejmowaniu decyzji.</w:t>
      </w:r>
    </w:p>
    <w:sectPr w:rsidR="00A0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12"/>
    <w:rsid w:val="00592AB8"/>
    <w:rsid w:val="00A0353C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0BE4"/>
  <w15:chartTrackingRefBased/>
  <w15:docId w15:val="{F9895D5D-3614-4358-A0FB-1627D84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Marnocha</dc:creator>
  <cp:keywords/>
  <dc:description/>
  <cp:lastModifiedBy>Łukasz Marnocha</cp:lastModifiedBy>
  <cp:revision>1</cp:revision>
  <dcterms:created xsi:type="dcterms:W3CDTF">2021-02-01T14:05:00Z</dcterms:created>
  <dcterms:modified xsi:type="dcterms:W3CDTF">2021-02-01T14:05:00Z</dcterms:modified>
</cp:coreProperties>
</file>